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4C" w:rsidRDefault="00AC1C4C" w:rsidP="00AC1C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Browsers that support TLS 1.2:</w:t>
      </w:r>
    </w:p>
    <w:p w:rsidR="00AC1C4C" w:rsidRDefault="00AC1C4C" w:rsidP="00AC1C4C">
      <w:pPr>
        <w:ind w:left="720"/>
        <w:rPr>
          <w:b/>
          <w:bCs/>
          <w:color w:val="1F497D"/>
        </w:rPr>
      </w:pPr>
      <w:r>
        <w:rPr>
          <w:b/>
          <w:bCs/>
          <w:color w:val="1F497D"/>
        </w:rPr>
        <w:t>Chrome:  &gt;</w:t>
      </w:r>
      <w:r w:rsidR="00945915">
        <w:rPr>
          <w:b/>
          <w:bCs/>
          <w:color w:val="1F497D"/>
        </w:rPr>
        <w:t>= v30</w:t>
      </w:r>
    </w:p>
    <w:p w:rsidR="00AC1C4C" w:rsidRDefault="00AC1C4C" w:rsidP="00AC1C4C">
      <w:pPr>
        <w:ind w:left="720"/>
        <w:rPr>
          <w:b/>
          <w:bCs/>
          <w:color w:val="1F497D"/>
        </w:rPr>
      </w:pPr>
      <w:r>
        <w:rPr>
          <w:b/>
          <w:bCs/>
          <w:color w:val="1F497D"/>
        </w:rPr>
        <w:t>IE:             &gt;=</w:t>
      </w:r>
      <w:r w:rsidR="00945915">
        <w:rPr>
          <w:b/>
          <w:bCs/>
          <w:color w:val="1F497D"/>
        </w:rPr>
        <w:t> v11 (</w:t>
      </w:r>
      <w:r w:rsidR="0063400D">
        <w:rPr>
          <w:b/>
          <w:bCs/>
          <w:color w:val="1F497D"/>
        </w:rPr>
        <w:t>v8-</w:t>
      </w:r>
      <w:r>
        <w:rPr>
          <w:b/>
          <w:bCs/>
          <w:color w:val="1F497D"/>
        </w:rPr>
        <w:t xml:space="preserve">v10: Disabled by default) </w:t>
      </w:r>
    </w:p>
    <w:p w:rsidR="00AC1C4C" w:rsidRDefault="00945915" w:rsidP="00AC1C4C">
      <w:pPr>
        <w:ind w:left="720"/>
        <w:rPr>
          <w:b/>
          <w:bCs/>
          <w:color w:val="1F497D"/>
        </w:rPr>
      </w:pPr>
      <w:r>
        <w:rPr>
          <w:b/>
          <w:bCs/>
          <w:color w:val="1F497D"/>
        </w:rPr>
        <w:t>Firefox:   &gt;</w:t>
      </w:r>
      <w:r w:rsidR="000979C0">
        <w:rPr>
          <w:b/>
          <w:bCs/>
          <w:color w:val="1F497D"/>
        </w:rPr>
        <w:t>= v27</w:t>
      </w:r>
      <w:r w:rsidR="00E00659">
        <w:rPr>
          <w:b/>
          <w:bCs/>
          <w:color w:val="1F497D"/>
        </w:rPr>
        <w:t xml:space="preserve"> (v23</w:t>
      </w:r>
      <w:bookmarkStart w:id="0" w:name="_GoBack"/>
      <w:bookmarkEnd w:id="0"/>
      <w:r w:rsidR="00AC1C4C">
        <w:rPr>
          <w:b/>
          <w:bCs/>
          <w:color w:val="1F497D"/>
        </w:rPr>
        <w:t>-v26: Disabled by default)</w:t>
      </w:r>
    </w:p>
    <w:p w:rsidR="00AC1C4C" w:rsidRDefault="00AC1C4C" w:rsidP="00AC1C4C">
      <w:pPr>
        <w:ind w:left="720"/>
      </w:pPr>
    </w:p>
    <w:p w:rsidR="00AC1C4C" w:rsidRDefault="00AC1C4C" w:rsidP="00AC1C4C">
      <w:pPr>
        <w:ind w:left="720"/>
      </w:pPr>
      <w:r>
        <w:t xml:space="preserve">So, the customers need to upgrade their browsers to the above versions. </w:t>
      </w:r>
    </w:p>
    <w:p w:rsidR="00AC1C4C" w:rsidRDefault="00AC1C4C" w:rsidP="00AC1C4C"/>
    <w:p w:rsidR="00AC1C4C" w:rsidRDefault="00AC1C4C" w:rsidP="00AC1C4C"/>
    <w:p w:rsidR="00AC1C4C" w:rsidRDefault="00AC1C4C" w:rsidP="00AC1C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enable TLS 1.2 in browsers where it is disabled by default?</w:t>
      </w:r>
    </w:p>
    <w:p w:rsidR="00AC1C4C" w:rsidRDefault="00AC1C4C" w:rsidP="00AC1C4C">
      <w:pPr>
        <w:rPr>
          <w:b/>
          <w:bCs/>
          <w:sz w:val="24"/>
          <w:szCs w:val="24"/>
        </w:rPr>
      </w:pPr>
    </w:p>
    <w:p w:rsidR="00AC1C4C" w:rsidRDefault="00AC1C4C" w:rsidP="00AC1C4C">
      <w:pPr>
        <w:ind w:left="720"/>
      </w:pPr>
      <w:r>
        <w:t xml:space="preserve">As mentioned above, TLS 1.2 is disabled by default in some versions of browsers. </w:t>
      </w:r>
    </w:p>
    <w:p w:rsidR="00AC1C4C" w:rsidRDefault="00AC3AA8" w:rsidP="00AC1C4C">
      <w:pPr>
        <w:ind w:left="720"/>
      </w:pPr>
      <w:r>
        <w:t xml:space="preserve">In case you </w:t>
      </w:r>
      <w:r w:rsidR="00AC1C4C">
        <w:t xml:space="preserve">are using one such browser, </w:t>
      </w:r>
      <w:r>
        <w:t>you</w:t>
      </w:r>
      <w:r w:rsidR="00AC1C4C">
        <w:t xml:space="preserve"> can enable TLS 1.2 in their browsers by following the steps below:</w:t>
      </w:r>
    </w:p>
    <w:p w:rsidR="00AC1C4C" w:rsidRDefault="00AC1C4C" w:rsidP="00AC1C4C">
      <w:pPr>
        <w:ind w:left="720"/>
      </w:pPr>
    </w:p>
    <w:p w:rsidR="00AC1C4C" w:rsidRDefault="00AC1C4C" w:rsidP="00AC1C4C">
      <w:pPr>
        <w:ind w:left="720"/>
        <w:rPr>
          <w:b/>
          <w:bCs/>
        </w:rPr>
      </w:pPr>
      <w:r>
        <w:rPr>
          <w:b/>
          <w:bCs/>
        </w:rPr>
        <w:t>Enable TLS 1.2 in IE (v8-v10):</w:t>
      </w:r>
    </w:p>
    <w:p w:rsidR="00AC1C4C" w:rsidRDefault="00AC1C4C" w:rsidP="00AC1C4C">
      <w:pPr>
        <w:ind w:left="720"/>
        <w:rPr>
          <w:b/>
          <w:bCs/>
        </w:rPr>
      </w:pPr>
    </w:p>
    <w:p w:rsidR="00AC1C4C" w:rsidRDefault="00AC1C4C" w:rsidP="00AC1C4C">
      <w:pPr>
        <w:pStyle w:val="ListParagraph"/>
        <w:numPr>
          <w:ilvl w:val="0"/>
          <w:numId w:val="2"/>
        </w:numPr>
        <w:ind w:left="1440"/>
        <w:rPr>
          <w:b/>
          <w:bCs/>
        </w:rPr>
      </w:pPr>
      <w:r>
        <w:t>Select Tools -&gt; Internet Options.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  <w:rPr>
          <w:b/>
          <w:bCs/>
        </w:rPr>
      </w:pPr>
      <w:r>
        <w:t>In the Internet Options box, select Advanced tab.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  <w:rPr>
          <w:b/>
          <w:bCs/>
        </w:rPr>
      </w:pPr>
      <w:r>
        <w:t xml:space="preserve">In the Security category, </w:t>
      </w:r>
      <w:r w:rsidR="003C734E" w:rsidRPr="00B91569">
        <w:t>make sure the check box ‘Use TLS 1.2’ is checked.</w:t>
      </w:r>
      <w:r w:rsidR="003C734E">
        <w:t xml:space="preserve"> 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  <w:rPr>
          <w:b/>
          <w:bCs/>
        </w:rPr>
      </w:pPr>
      <w:r>
        <w:t>Click OK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  <w:rPr>
          <w:b/>
          <w:bCs/>
        </w:rPr>
      </w:pPr>
      <w:r>
        <w:t>Exit and restart Internet Explorer.</w:t>
      </w:r>
    </w:p>
    <w:p w:rsidR="00AC1C4C" w:rsidRDefault="00AC1C4C" w:rsidP="00AC1C4C">
      <w:pPr>
        <w:spacing w:before="100" w:beforeAutospacing="1" w:after="100" w:afterAutospacing="1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54755" cy="5043170"/>
            <wp:effectExtent l="0" t="0" r="0" b="5080"/>
            <wp:docPr id="3" name="Picture 3" descr="cid:image001.png@01D1C10C.9CA5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C10C.9CA54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504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4C" w:rsidRDefault="00AC1C4C" w:rsidP="00AC1C4C">
      <w:pPr>
        <w:spacing w:before="100" w:beforeAutospacing="1" w:after="100" w:afterAutospacing="1"/>
        <w:ind w:left="1440"/>
        <w:rPr>
          <w:rFonts w:ascii="Times New Roman" w:hAnsi="Times New Roman"/>
          <w:sz w:val="24"/>
          <w:szCs w:val="24"/>
        </w:rPr>
      </w:pPr>
    </w:p>
    <w:p w:rsidR="00AC1C4C" w:rsidRDefault="00D02BE2" w:rsidP="00AC1C4C">
      <w:pPr>
        <w:ind w:left="720"/>
        <w:rPr>
          <w:b/>
          <w:bCs/>
        </w:rPr>
      </w:pPr>
      <w:r>
        <w:rPr>
          <w:b/>
          <w:bCs/>
        </w:rPr>
        <w:t>Enable TLS 1.2 in Firefox (v23</w:t>
      </w:r>
      <w:r w:rsidR="00AC1C4C">
        <w:rPr>
          <w:b/>
          <w:bCs/>
        </w:rPr>
        <w:t>-v26):</w:t>
      </w:r>
    </w:p>
    <w:p w:rsidR="00AC1C4C" w:rsidRDefault="00AC1C4C" w:rsidP="00AC1C4C">
      <w:pPr>
        <w:ind w:left="720"/>
        <w:rPr>
          <w:b/>
          <w:bCs/>
        </w:rPr>
      </w:pP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 xml:space="preserve">Open Firefox 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 xml:space="preserve">In the address bar, type </w:t>
      </w:r>
      <w:r>
        <w:rPr>
          <w:b/>
          <w:bCs/>
        </w:rPr>
        <w:t>about:config</w:t>
      </w:r>
      <w:r>
        <w:t xml:space="preserve"> and press Enter 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 xml:space="preserve">In the Search field, enter </w:t>
      </w:r>
      <w:r>
        <w:rPr>
          <w:b/>
          <w:bCs/>
        </w:rPr>
        <w:t>tls</w:t>
      </w:r>
      <w:r>
        <w:t xml:space="preserve">. Find and double-click the entry for </w:t>
      </w:r>
      <w:r>
        <w:rPr>
          <w:b/>
          <w:bCs/>
        </w:rPr>
        <w:t>security.tls.version.max</w:t>
      </w:r>
      <w:r>
        <w:t xml:space="preserve"> 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 xml:space="preserve">Set the integer value to </w:t>
      </w:r>
      <w:r>
        <w:rPr>
          <w:b/>
          <w:bCs/>
        </w:rPr>
        <w:t>3</w:t>
      </w:r>
      <w:r>
        <w:t xml:space="preserve"> to </w:t>
      </w:r>
      <w:r w:rsidR="00187403">
        <w:t>enable usage of</w:t>
      </w:r>
      <w:r>
        <w:t xml:space="preserve"> TLS 1.2</w:t>
      </w:r>
      <w:r w:rsidR="00187403">
        <w:t xml:space="preserve"> protocol.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 xml:space="preserve">Click OK </w:t>
      </w:r>
    </w:p>
    <w:p w:rsidR="00AC1C4C" w:rsidRDefault="00AC1C4C" w:rsidP="00AC1C4C">
      <w:pPr>
        <w:pStyle w:val="ListParagraph"/>
        <w:numPr>
          <w:ilvl w:val="0"/>
          <w:numId w:val="2"/>
        </w:numPr>
        <w:ind w:left="1440"/>
      </w:pPr>
      <w:r>
        <w:t>Close the browser and restart.</w:t>
      </w:r>
    </w:p>
    <w:p w:rsidR="00AC1C4C" w:rsidRDefault="00AC1C4C" w:rsidP="00AC1C4C">
      <w:pPr>
        <w:ind w:left="720"/>
      </w:pPr>
    </w:p>
    <w:p w:rsidR="00AC1C4C" w:rsidRDefault="00AC1C4C" w:rsidP="00AC1C4C">
      <w:pPr>
        <w:ind w:left="720"/>
      </w:pPr>
      <w:r>
        <w:rPr>
          <w:noProof/>
        </w:rPr>
        <w:lastRenderedPageBreak/>
        <w:drawing>
          <wp:inline distT="0" distB="0" distL="0" distR="0">
            <wp:extent cx="4966970" cy="3498215"/>
            <wp:effectExtent l="0" t="0" r="5080" b="6985"/>
            <wp:docPr id="2" name="Picture 2" descr="cid:image002.png@01D1C10C.9CA5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1C10C.9CA544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4C" w:rsidRDefault="00AC1C4C" w:rsidP="00AC1C4C">
      <w:pPr>
        <w:ind w:left="720"/>
      </w:pPr>
    </w:p>
    <w:p w:rsidR="00AC1C4C" w:rsidRDefault="00AC1C4C" w:rsidP="00AC1C4C">
      <w:pPr>
        <w:ind w:left="720"/>
      </w:pPr>
    </w:p>
    <w:p w:rsidR="00632D4D" w:rsidRDefault="00E00659"/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30A84"/>
    <w:multiLevelType w:val="hybridMultilevel"/>
    <w:tmpl w:val="3C0A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86B"/>
    <w:multiLevelType w:val="hybridMultilevel"/>
    <w:tmpl w:val="2242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55"/>
    <w:rsid w:val="000125F2"/>
    <w:rsid w:val="00035155"/>
    <w:rsid w:val="000979C0"/>
    <w:rsid w:val="00102AED"/>
    <w:rsid w:val="00187403"/>
    <w:rsid w:val="001D3395"/>
    <w:rsid w:val="0024746C"/>
    <w:rsid w:val="002B5FE9"/>
    <w:rsid w:val="00347A62"/>
    <w:rsid w:val="003B2C89"/>
    <w:rsid w:val="003C734E"/>
    <w:rsid w:val="004357B2"/>
    <w:rsid w:val="005010EE"/>
    <w:rsid w:val="00593084"/>
    <w:rsid w:val="005D2182"/>
    <w:rsid w:val="0063400D"/>
    <w:rsid w:val="006A25BB"/>
    <w:rsid w:val="0074552C"/>
    <w:rsid w:val="00770EBE"/>
    <w:rsid w:val="00851874"/>
    <w:rsid w:val="008C3554"/>
    <w:rsid w:val="008C77DF"/>
    <w:rsid w:val="00945915"/>
    <w:rsid w:val="00A559EE"/>
    <w:rsid w:val="00AC1C4C"/>
    <w:rsid w:val="00AC3AA8"/>
    <w:rsid w:val="00B42DDD"/>
    <w:rsid w:val="00B82443"/>
    <w:rsid w:val="00B91569"/>
    <w:rsid w:val="00C80928"/>
    <w:rsid w:val="00CA30EB"/>
    <w:rsid w:val="00D02BE2"/>
    <w:rsid w:val="00DA6260"/>
    <w:rsid w:val="00DF091E"/>
    <w:rsid w:val="00E00659"/>
    <w:rsid w:val="00E26485"/>
    <w:rsid w:val="00ED5DF0"/>
    <w:rsid w:val="00FC04DC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C013-8568-4818-8904-D0B3D855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C10C.9CA544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C10C.9CA544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Prapulla SADDALA</dc:creator>
  <cp:keywords/>
  <dc:description/>
  <cp:lastModifiedBy>Naveen Prapulla SADDALA</cp:lastModifiedBy>
  <cp:revision>39</cp:revision>
  <dcterms:created xsi:type="dcterms:W3CDTF">2016-06-08T12:03:00Z</dcterms:created>
  <dcterms:modified xsi:type="dcterms:W3CDTF">2017-10-17T09:32:00Z</dcterms:modified>
</cp:coreProperties>
</file>